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6D451" w14:textId="77777777" w:rsidR="006672F3" w:rsidRPr="006672F3" w:rsidRDefault="006672F3" w:rsidP="00667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2F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ПЕРЕВОЗСКОГО СЕЛЬСКОГО ПОСЕЛЕНИЯ</w:t>
      </w:r>
    </w:p>
    <w:p w14:paraId="4D2BFAD2" w14:textId="77777777" w:rsidR="006672F3" w:rsidRPr="006672F3" w:rsidRDefault="006672F3" w:rsidP="00667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2B422A80" w14:textId="77777777" w:rsidR="006672F3" w:rsidRPr="006672F3" w:rsidRDefault="006672F3" w:rsidP="00667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2F3">
        <w:rPr>
          <w:rFonts w:ascii="Times New Roman" w:eastAsia="Times New Roman" w:hAnsi="Times New Roman"/>
          <w:b/>
          <w:sz w:val="28"/>
          <w:szCs w:val="28"/>
          <w:lang w:eastAsia="ru-RU"/>
        </w:rPr>
        <w:t>НОЛИНСКОГО РАЙОНА КИРОВСКОЙ ОБЛАСТИ</w:t>
      </w:r>
    </w:p>
    <w:p w14:paraId="24652CAB" w14:textId="77777777" w:rsidR="006672F3" w:rsidRPr="006672F3" w:rsidRDefault="006672F3" w:rsidP="00667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586F707D" w14:textId="77777777" w:rsidR="006672F3" w:rsidRPr="006672F3" w:rsidRDefault="006672F3" w:rsidP="00667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6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672F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463B597B" w14:textId="77777777" w:rsidR="006672F3" w:rsidRPr="006672F3" w:rsidRDefault="006672F3" w:rsidP="00667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6DE49700" w14:textId="3C7B0329" w:rsidR="006672F3" w:rsidRPr="006672F3" w:rsidRDefault="000E4213" w:rsidP="00667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8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30.06</w:t>
      </w:r>
      <w:r w:rsidR="006672F3" w:rsidRPr="006672F3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.2022</w:t>
      </w:r>
      <w:r w:rsidR="006672F3" w:rsidRPr="006672F3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№ 35</w:t>
      </w:r>
    </w:p>
    <w:p w14:paraId="7581DA9A" w14:textId="77777777" w:rsidR="006672F3" w:rsidRPr="006672F3" w:rsidRDefault="006672F3" w:rsidP="00667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8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72F3">
        <w:rPr>
          <w:rFonts w:ascii="Times New Roman" w:eastAsia="Times New Roman" w:hAnsi="Times New Roman"/>
          <w:sz w:val="32"/>
          <w:szCs w:val="32"/>
          <w:lang w:eastAsia="ru-RU"/>
        </w:rPr>
        <w:t>д. Перевоз</w:t>
      </w:r>
    </w:p>
    <w:p w14:paraId="25113830" w14:textId="77777777" w:rsidR="00E17CA0" w:rsidRDefault="006505FF" w:rsidP="007A2EB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6BB5">
        <w:rPr>
          <w:rFonts w:ascii="Times New Roman" w:hAnsi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/>
          <w:b/>
          <w:bCs/>
          <w:sz w:val="28"/>
          <w:szCs w:val="28"/>
        </w:rPr>
        <w:t>определении мест, предназначенных для выгула домашних животных на территории</w:t>
      </w:r>
      <w:r w:rsidRPr="00964D0F">
        <w:rPr>
          <w:rFonts w:ascii="Times New Roman" w:hAnsi="Times New Roman"/>
          <w:b/>
          <w:sz w:val="28"/>
          <w:szCs w:val="28"/>
        </w:rPr>
        <w:t xml:space="preserve"> </w:t>
      </w:r>
      <w:r w:rsidR="00964D0F" w:rsidRPr="00964D0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bookmarkStart w:id="0" w:name="_Hlk92932495"/>
    </w:p>
    <w:p w14:paraId="57EE1D69" w14:textId="26EEDD87" w:rsidR="00964D0F" w:rsidRPr="00964D0F" w:rsidRDefault="006B5E17" w:rsidP="007A2EB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Перевозское сельское</w:t>
      </w:r>
      <w:r w:rsidR="00964D0F" w:rsidRPr="00964D0F">
        <w:rPr>
          <w:rFonts w:ascii="Times New Roman" w:hAnsi="Times New Roman"/>
          <w:b/>
          <w:sz w:val="28"/>
          <w:szCs w:val="28"/>
        </w:rPr>
        <w:t xml:space="preserve"> поселение </w:t>
      </w:r>
    </w:p>
    <w:bookmarkEnd w:id="0"/>
    <w:p w14:paraId="7466190B" w14:textId="625CE6E9" w:rsidR="00EE0DBE" w:rsidRPr="00964D0F" w:rsidRDefault="00EE0DBE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DBB26F" w14:textId="45397EE4" w:rsidR="00EE0DBE" w:rsidRPr="00964D0F" w:rsidRDefault="006505FF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ст. 8 и п. 3 ч. 5 ст. 13 Федерального закона Российской Федерации от 27.12.2018 года № 498-ФЗ «Об ответственном обращении с </w:t>
      </w:r>
      <w:proofErr w:type="gramStart"/>
      <w:r>
        <w:rPr>
          <w:rFonts w:ascii="Times New Roman" w:hAnsi="Times New Roman"/>
          <w:bCs/>
          <w:sz w:val="28"/>
          <w:szCs w:val="28"/>
        </w:rPr>
        <w:t>животными  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внесении изменений в отдельные законодательные акты Российской Федерации», ст. 14 Федерального Закона от 06.10.2003 г. № 131-ФЗ «Об общих принципах организации местного самоуправления в Российской Федерации»</w:t>
      </w:r>
      <w:r w:rsidR="00964D0F" w:rsidRPr="00964D0F">
        <w:rPr>
          <w:rFonts w:ascii="Times New Roman" w:hAnsi="Times New Roman"/>
          <w:sz w:val="28"/>
          <w:szCs w:val="28"/>
        </w:rPr>
        <w:t>, Уставом муниципального образования</w:t>
      </w:r>
      <w:r w:rsidR="006163CF">
        <w:rPr>
          <w:rFonts w:ascii="Times New Roman" w:hAnsi="Times New Roman"/>
          <w:sz w:val="28"/>
          <w:szCs w:val="28"/>
        </w:rPr>
        <w:t>,</w:t>
      </w:r>
      <w:bookmarkStart w:id="1" w:name="_GoBack"/>
      <w:bookmarkEnd w:id="1"/>
      <w:r w:rsidR="00964D0F" w:rsidRPr="00964D0F">
        <w:rPr>
          <w:rFonts w:ascii="Times New Roman" w:hAnsi="Times New Roman"/>
          <w:sz w:val="28"/>
          <w:szCs w:val="28"/>
        </w:rPr>
        <w:t xml:space="preserve"> </w:t>
      </w:r>
      <w:r w:rsidR="00EE0DBE" w:rsidRPr="00964D0F">
        <w:rPr>
          <w:rFonts w:ascii="Times New Roman" w:hAnsi="Times New Roman"/>
          <w:sz w:val="28"/>
          <w:szCs w:val="28"/>
        </w:rPr>
        <w:t xml:space="preserve">администрация </w:t>
      </w:r>
      <w:r w:rsidR="006B5E17">
        <w:rPr>
          <w:rFonts w:ascii="Times New Roman" w:hAnsi="Times New Roman"/>
          <w:sz w:val="28"/>
          <w:szCs w:val="28"/>
        </w:rPr>
        <w:t xml:space="preserve">Перевозского сельского </w:t>
      </w:r>
      <w:r w:rsidR="00EE0DBE" w:rsidRPr="00964D0F">
        <w:rPr>
          <w:rFonts w:ascii="Times New Roman" w:hAnsi="Times New Roman"/>
          <w:sz w:val="28"/>
          <w:szCs w:val="28"/>
        </w:rPr>
        <w:t>поселения ПОСТАНОВЛЯЕТ:</w:t>
      </w:r>
    </w:p>
    <w:p w14:paraId="1F8CD643" w14:textId="4A41715E" w:rsidR="009701D3" w:rsidRDefault="009701D3" w:rsidP="009701D3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Определить места для выгула домашних животных на территории муниципального образования </w:t>
      </w:r>
      <w:r w:rsidR="006B5E17">
        <w:rPr>
          <w:rFonts w:ascii="Times New Roman" w:hAnsi="Times New Roman" w:cs="Times New Roman"/>
          <w:bCs/>
          <w:sz w:val="28"/>
          <w:szCs w:val="28"/>
        </w:rPr>
        <w:t>Перевозское сельское</w:t>
      </w:r>
      <w:r w:rsidRPr="009701D3">
        <w:rPr>
          <w:rFonts w:ascii="Times New Roman" w:hAnsi="Times New Roman" w:cs="Times New Roman"/>
          <w:bCs/>
          <w:sz w:val="28"/>
          <w:szCs w:val="28"/>
        </w:rPr>
        <w:t xml:space="preserve"> поселение </w:t>
      </w:r>
      <w:r w:rsidR="0025331D">
        <w:rPr>
          <w:rFonts w:ascii="Times New Roman" w:hAnsi="Times New Roman" w:cs="Times New Roman"/>
          <w:bCs/>
          <w:sz w:val="28"/>
          <w:szCs w:val="28"/>
        </w:rPr>
        <w:t>Нолинского</w:t>
      </w:r>
      <w:r w:rsidRPr="009701D3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14:paraId="790483D5" w14:textId="77777777" w:rsidR="009701D3" w:rsidRDefault="009701D3" w:rsidP="009701D3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Соблюдать при выгуле домашних животных следующие требования:</w:t>
      </w:r>
    </w:p>
    <w:p w14:paraId="3D427BC3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14:paraId="3A92CB92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обеспечивать уборку продуктов жизнедеятельности животного в местах и на территориях общего пользования;</w:t>
      </w:r>
    </w:p>
    <w:p w14:paraId="2C9870D0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не допускать выгул животного вне мест, не вошедших в пункт 1 настоящего постановления, для выгула животных.</w:t>
      </w:r>
    </w:p>
    <w:p w14:paraId="6F2CAE0E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Запретить выгул с домашними животными на детских спортивных площадках; на территории парков, скверов, местах массового отдыха; на территориях детских, образовательных и лечебных учреждений; на территориях, прилегающих к объектам культуры и искусства; на площадях, </w:t>
      </w:r>
      <w:r>
        <w:rPr>
          <w:rFonts w:ascii="Times New Roman" w:hAnsi="Times New Roman"/>
          <w:bCs/>
          <w:sz w:val="28"/>
          <w:szCs w:val="28"/>
        </w:rPr>
        <w:lastRenderedPageBreak/>
        <w:t>бульварах; в организациях общественного питания, магазинах, кроме специализированных объектов для совместного с животными посещения.</w:t>
      </w:r>
    </w:p>
    <w:p w14:paraId="201E4EC4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Действие настоящего пункта не распространяется на собак – поводырей.</w:t>
      </w:r>
    </w:p>
    <w:p w14:paraId="45C07C76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 Допускать выгул домашних животных только под присмотром их владельцев.</w:t>
      </w:r>
    </w:p>
    <w:p w14:paraId="04738ABF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5. Осуществлять выгул домашних животных при условии обязательного обеспечения безопасности граждан, животных, сохранности имущества физических и юридических лиц.</w:t>
      </w:r>
    </w:p>
    <w:p w14:paraId="5F9E66A0" w14:textId="04B9EBC2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6. </w:t>
      </w:r>
      <w:r w:rsidR="00CD22F6" w:rsidRPr="00CD22F6">
        <w:rPr>
          <w:rFonts w:ascii="Times New Roman" w:hAnsi="Times New Roman"/>
          <w:bCs/>
          <w:sz w:val="28"/>
          <w:szCs w:val="28"/>
        </w:rPr>
        <w:t xml:space="preserve">Настоящее </w:t>
      </w:r>
      <w:r w:rsidR="006672F3">
        <w:rPr>
          <w:rFonts w:ascii="Times New Roman" w:hAnsi="Times New Roman"/>
          <w:bCs/>
          <w:sz w:val="28"/>
          <w:szCs w:val="28"/>
        </w:rPr>
        <w:t>постановление</w:t>
      </w:r>
      <w:r w:rsidR="00CD22F6" w:rsidRPr="00CD22F6">
        <w:rPr>
          <w:rFonts w:ascii="Times New Roman" w:hAnsi="Times New Roman"/>
          <w:bCs/>
          <w:sz w:val="28"/>
          <w:szCs w:val="28"/>
        </w:rPr>
        <w:t xml:space="preserve"> обнародовать на официальном сайте </w:t>
      </w:r>
      <w:r w:rsidR="0025331D">
        <w:rPr>
          <w:rFonts w:ascii="Times New Roman" w:hAnsi="Times New Roman"/>
          <w:bCs/>
          <w:sz w:val="28"/>
          <w:szCs w:val="28"/>
        </w:rPr>
        <w:t>Нолинского</w:t>
      </w:r>
      <w:r w:rsidRPr="009701D3">
        <w:rPr>
          <w:rFonts w:ascii="Times New Roman" w:hAnsi="Times New Roman"/>
          <w:bCs/>
          <w:sz w:val="28"/>
          <w:szCs w:val="28"/>
        </w:rPr>
        <w:t xml:space="preserve"> района Кировской области</w:t>
      </w:r>
      <w:r w:rsidR="006B5E17">
        <w:rPr>
          <w:rFonts w:ascii="Times New Roman" w:hAnsi="Times New Roman"/>
          <w:bCs/>
          <w:sz w:val="28"/>
          <w:szCs w:val="28"/>
        </w:rPr>
        <w:t xml:space="preserve"> во вкладке «Перевозское СП»</w:t>
      </w:r>
      <w:r w:rsidR="00CD22F6">
        <w:rPr>
          <w:rFonts w:ascii="Times New Roman" w:hAnsi="Times New Roman"/>
          <w:bCs/>
          <w:sz w:val="28"/>
          <w:szCs w:val="28"/>
        </w:rPr>
        <w:t>.</w:t>
      </w:r>
    </w:p>
    <w:p w14:paraId="5AD3EC87" w14:textId="77777777" w:rsidR="009701D3" w:rsidRDefault="009701D3" w:rsidP="009701D3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7. Настоящее постановление вступает в силу со дня его официального опубликования (обнародования).</w:t>
      </w:r>
    </w:p>
    <w:p w14:paraId="5B70D1E7" w14:textId="7924082F" w:rsidR="00EE0DBE" w:rsidRDefault="00EE0DBE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65AF466" w14:textId="77777777" w:rsidR="007A2EBB" w:rsidRPr="00964D0F" w:rsidRDefault="007A2EBB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438A010" w14:textId="77777777" w:rsidR="006B5E17" w:rsidRPr="006B5E17" w:rsidRDefault="006B5E17" w:rsidP="006B5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B5E17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6B5E17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главы МО </w:t>
      </w:r>
    </w:p>
    <w:p w14:paraId="0B613D30" w14:textId="77777777" w:rsidR="006B5E17" w:rsidRPr="006B5E17" w:rsidRDefault="006B5E17" w:rsidP="006B5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B5E17" w:rsidRPr="006B5E17" w:rsidSect="008875AC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B5E17">
        <w:rPr>
          <w:rFonts w:ascii="Times New Roman" w:eastAsia="Times New Roman" w:hAnsi="Times New Roman"/>
          <w:sz w:val="28"/>
          <w:szCs w:val="28"/>
          <w:lang w:eastAsia="ru-RU"/>
        </w:rPr>
        <w:t>Перевозское сельского поселения                                                А.А. Пятницкий</w:t>
      </w:r>
    </w:p>
    <w:p w14:paraId="01350990" w14:textId="56350699" w:rsidR="00964D0F" w:rsidRPr="00964D0F" w:rsidRDefault="00964D0F" w:rsidP="000E4213">
      <w:pPr>
        <w:widowControl w:val="0"/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 w:rsidRPr="00964D0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ABC8957" w14:textId="12FC0BC6" w:rsidR="00964D0F" w:rsidRPr="00964D0F" w:rsidRDefault="00964D0F" w:rsidP="00964D0F">
      <w:pPr>
        <w:widowControl w:val="0"/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 w:rsidRPr="00964D0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0E4213">
        <w:rPr>
          <w:rFonts w:ascii="Times New Roman" w:hAnsi="Times New Roman"/>
          <w:sz w:val="24"/>
          <w:szCs w:val="24"/>
        </w:rPr>
        <w:t>Перевозского сельского</w:t>
      </w:r>
      <w:r w:rsidRPr="00964D0F">
        <w:rPr>
          <w:rFonts w:ascii="Times New Roman" w:hAnsi="Times New Roman"/>
          <w:sz w:val="24"/>
          <w:szCs w:val="24"/>
        </w:rPr>
        <w:t xml:space="preserve"> поселения </w:t>
      </w:r>
    </w:p>
    <w:p w14:paraId="5DEDB901" w14:textId="3E8E8C6A" w:rsidR="00964D0F" w:rsidRPr="00964D0F" w:rsidRDefault="00964D0F" w:rsidP="00964D0F">
      <w:pPr>
        <w:widowControl w:val="0"/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 w:rsidRPr="00964D0F">
        <w:rPr>
          <w:rFonts w:ascii="Times New Roman" w:hAnsi="Times New Roman"/>
          <w:sz w:val="24"/>
          <w:szCs w:val="24"/>
        </w:rPr>
        <w:t xml:space="preserve">          от</w:t>
      </w:r>
      <w:r w:rsidR="000E4213">
        <w:rPr>
          <w:rFonts w:ascii="Times New Roman" w:hAnsi="Times New Roman"/>
          <w:sz w:val="24"/>
          <w:szCs w:val="24"/>
        </w:rPr>
        <w:t xml:space="preserve"> 30.06.2022 № 35</w:t>
      </w:r>
    </w:p>
    <w:p w14:paraId="03DF3DF9" w14:textId="77777777" w:rsidR="00964D0F" w:rsidRPr="00964D0F" w:rsidRDefault="00964D0F" w:rsidP="00964D0F">
      <w:pPr>
        <w:widowControl w:val="0"/>
        <w:suppressAutoHyphens/>
        <w:autoSpaceDE w:val="0"/>
        <w:spacing w:after="0" w:line="240" w:lineRule="auto"/>
        <w:ind w:left="5063"/>
        <w:jc w:val="both"/>
        <w:rPr>
          <w:rFonts w:ascii="Times New Roman" w:hAnsi="Times New Roman"/>
          <w:sz w:val="28"/>
          <w:szCs w:val="28"/>
        </w:rPr>
      </w:pPr>
    </w:p>
    <w:p w14:paraId="0560701B" w14:textId="6B1841B4" w:rsidR="009701D3" w:rsidRPr="009701D3" w:rsidRDefault="009701D3" w:rsidP="00E17C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</w:t>
      </w:r>
      <w:r w:rsidRPr="00662DD1">
        <w:rPr>
          <w:rFonts w:ascii="Times New Roman" w:hAnsi="Times New Roman"/>
          <w:b/>
          <w:sz w:val="28"/>
          <w:szCs w:val="28"/>
        </w:rPr>
        <w:t xml:space="preserve">ста, предназначенные для выгула домашних животных на территории муниципального образования </w:t>
      </w:r>
      <w:r w:rsidR="000E4213">
        <w:rPr>
          <w:rFonts w:ascii="Times New Roman" w:hAnsi="Times New Roman"/>
          <w:b/>
          <w:bCs/>
          <w:sz w:val="28"/>
          <w:szCs w:val="28"/>
        </w:rPr>
        <w:t>Перевозское сельское</w:t>
      </w:r>
      <w:r w:rsidRPr="00662DD1">
        <w:rPr>
          <w:rFonts w:ascii="Times New Roman" w:hAnsi="Times New Roman"/>
          <w:b/>
          <w:bCs/>
          <w:sz w:val="28"/>
          <w:szCs w:val="28"/>
        </w:rPr>
        <w:t xml:space="preserve"> поселение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6"/>
        <w:gridCol w:w="2446"/>
        <w:gridCol w:w="5962"/>
      </w:tblGrid>
      <w:tr w:rsidR="009701D3" w14:paraId="343C0231" w14:textId="77777777" w:rsidTr="000E4213">
        <w:tc>
          <w:tcPr>
            <w:tcW w:w="936" w:type="dxa"/>
          </w:tcPr>
          <w:p w14:paraId="67E67594" w14:textId="77777777" w:rsidR="009701D3" w:rsidRDefault="009701D3" w:rsidP="0098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46" w:type="dxa"/>
          </w:tcPr>
          <w:p w14:paraId="0F399486" w14:textId="77777777" w:rsidR="009701D3" w:rsidRDefault="009701D3" w:rsidP="0098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962" w:type="dxa"/>
          </w:tcPr>
          <w:p w14:paraId="2F037F6B" w14:textId="77777777" w:rsidR="009701D3" w:rsidRDefault="009701D3" w:rsidP="0098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предназначенное для выгула домашних животных</w:t>
            </w:r>
          </w:p>
        </w:tc>
      </w:tr>
      <w:tr w:rsidR="009701D3" w14:paraId="55DF67AE" w14:textId="77777777" w:rsidTr="000E4213">
        <w:tc>
          <w:tcPr>
            <w:tcW w:w="936" w:type="dxa"/>
          </w:tcPr>
          <w:p w14:paraId="7D2CCEDD" w14:textId="77777777" w:rsidR="009701D3" w:rsidRDefault="009701D3" w:rsidP="0098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14:paraId="3B08F5E9" w14:textId="08D2BC80" w:rsidR="009701D3" w:rsidRDefault="000E4213" w:rsidP="0098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Перевоз</w:t>
            </w:r>
          </w:p>
        </w:tc>
        <w:tc>
          <w:tcPr>
            <w:tcW w:w="5962" w:type="dxa"/>
          </w:tcPr>
          <w:p w14:paraId="61CECEC6" w14:textId="2EDF96B1" w:rsidR="009701D3" w:rsidRDefault="000E4213" w:rsidP="0098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массив,</w:t>
            </w:r>
            <w:r w:rsidR="0066055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прилегающая к р. Воя от ул. Луговая</w:t>
            </w:r>
          </w:p>
        </w:tc>
      </w:tr>
      <w:tr w:rsidR="009701D3" w14:paraId="0AA04147" w14:textId="77777777" w:rsidTr="000E4213">
        <w:tc>
          <w:tcPr>
            <w:tcW w:w="936" w:type="dxa"/>
          </w:tcPr>
          <w:p w14:paraId="769971AC" w14:textId="77777777" w:rsidR="009701D3" w:rsidRDefault="009701D3" w:rsidP="0098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14:paraId="77AAD029" w14:textId="121500C3" w:rsidR="009701D3" w:rsidRDefault="000E4213" w:rsidP="0098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Среднее</w:t>
            </w:r>
          </w:p>
        </w:tc>
        <w:tc>
          <w:tcPr>
            <w:tcW w:w="5962" w:type="dxa"/>
          </w:tcPr>
          <w:p w14:paraId="6F00BEAF" w14:textId="6495C063" w:rsidR="009701D3" w:rsidRDefault="00660552" w:rsidP="0066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Лесной массив, территория, прилегающая к р. Воя от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</w:tr>
      <w:tr w:rsidR="009701D3" w14:paraId="530E94BF" w14:textId="77777777" w:rsidTr="000E4213">
        <w:tc>
          <w:tcPr>
            <w:tcW w:w="936" w:type="dxa"/>
          </w:tcPr>
          <w:p w14:paraId="40F50474" w14:textId="77777777" w:rsidR="009701D3" w:rsidRDefault="009701D3" w:rsidP="0098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14:paraId="12B8B0CF" w14:textId="5F3BD4A3" w:rsidR="009701D3" w:rsidRDefault="000E4213" w:rsidP="0098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Сретенск</w:t>
            </w:r>
          </w:p>
        </w:tc>
        <w:tc>
          <w:tcPr>
            <w:tcW w:w="5962" w:type="dxa"/>
          </w:tcPr>
          <w:p w14:paraId="5263A06F" w14:textId="573CEB96" w:rsidR="009701D3" w:rsidRDefault="00660552" w:rsidP="0098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массив</w:t>
            </w:r>
          </w:p>
        </w:tc>
      </w:tr>
      <w:tr w:rsidR="000E4213" w14:paraId="5E554846" w14:textId="77777777" w:rsidTr="000E4213">
        <w:tc>
          <w:tcPr>
            <w:tcW w:w="936" w:type="dxa"/>
          </w:tcPr>
          <w:p w14:paraId="1BCF8FC8" w14:textId="08C27B87" w:rsidR="000E4213" w:rsidRDefault="000E4213" w:rsidP="0098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14:paraId="04CBA0B6" w14:textId="2571C096" w:rsidR="000E4213" w:rsidRDefault="000E4213" w:rsidP="0098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Ключи</w:t>
            </w:r>
          </w:p>
        </w:tc>
        <w:tc>
          <w:tcPr>
            <w:tcW w:w="5962" w:type="dxa"/>
          </w:tcPr>
          <w:p w14:paraId="12E10A50" w14:textId="27D7E45B" w:rsidR="000E4213" w:rsidRDefault="00660552" w:rsidP="0098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массив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ул. Молодежная </w:t>
            </w:r>
          </w:p>
        </w:tc>
      </w:tr>
      <w:tr w:rsidR="000E4213" w14:paraId="6E901C96" w14:textId="77777777" w:rsidTr="000E4213">
        <w:tc>
          <w:tcPr>
            <w:tcW w:w="936" w:type="dxa"/>
          </w:tcPr>
          <w:p w14:paraId="3F1158F7" w14:textId="29A59D8E" w:rsidR="000E4213" w:rsidRDefault="000E4213" w:rsidP="0098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</w:tcPr>
          <w:p w14:paraId="178EDDBD" w14:textId="400E431A" w:rsidR="000E4213" w:rsidRDefault="000E4213" w:rsidP="0098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Чураково</w:t>
            </w:r>
            <w:proofErr w:type="spellEnd"/>
          </w:p>
        </w:tc>
        <w:tc>
          <w:tcPr>
            <w:tcW w:w="5962" w:type="dxa"/>
          </w:tcPr>
          <w:p w14:paraId="5EDD659D" w14:textId="5EC38272" w:rsidR="000E4213" w:rsidRDefault="00660552" w:rsidP="0098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массив</w:t>
            </w:r>
          </w:p>
        </w:tc>
      </w:tr>
      <w:tr w:rsidR="000E4213" w14:paraId="50F7CBB0" w14:textId="77777777" w:rsidTr="000E4213">
        <w:tc>
          <w:tcPr>
            <w:tcW w:w="936" w:type="dxa"/>
          </w:tcPr>
          <w:p w14:paraId="676D9FB1" w14:textId="4D4E0D62" w:rsidR="000E4213" w:rsidRDefault="000E4213" w:rsidP="0098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</w:tcPr>
          <w:p w14:paraId="73942B0B" w14:textId="3C85492C" w:rsidR="000E4213" w:rsidRDefault="000E4213" w:rsidP="0098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Ухтым</w:t>
            </w:r>
            <w:proofErr w:type="spellEnd"/>
          </w:p>
        </w:tc>
        <w:tc>
          <w:tcPr>
            <w:tcW w:w="5962" w:type="dxa"/>
          </w:tcPr>
          <w:p w14:paraId="16443025" w14:textId="0D703F36" w:rsidR="000E4213" w:rsidRDefault="00660552" w:rsidP="0098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массив</w:t>
            </w:r>
          </w:p>
        </w:tc>
      </w:tr>
      <w:tr w:rsidR="000E4213" w14:paraId="2D430947" w14:textId="77777777" w:rsidTr="000E4213">
        <w:tc>
          <w:tcPr>
            <w:tcW w:w="936" w:type="dxa"/>
          </w:tcPr>
          <w:p w14:paraId="20187927" w14:textId="7FC7A87A" w:rsidR="000E4213" w:rsidRDefault="000E4213" w:rsidP="0098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</w:tcPr>
          <w:p w14:paraId="65EC8D14" w14:textId="7244C0CB" w:rsidR="000E4213" w:rsidRDefault="000E4213" w:rsidP="000E4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Вострижанье</w:t>
            </w:r>
            <w:proofErr w:type="spellEnd"/>
          </w:p>
        </w:tc>
        <w:tc>
          <w:tcPr>
            <w:tcW w:w="5962" w:type="dxa"/>
          </w:tcPr>
          <w:p w14:paraId="3EED3625" w14:textId="23F06870" w:rsidR="000E4213" w:rsidRDefault="00660552" w:rsidP="0098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по направлению к д. Среднее </w:t>
            </w:r>
          </w:p>
        </w:tc>
      </w:tr>
    </w:tbl>
    <w:p w14:paraId="34D27628" w14:textId="007DAD91" w:rsidR="00EE0DBE" w:rsidRPr="00E81B63" w:rsidRDefault="00EE0DBE" w:rsidP="009701D3">
      <w:pPr>
        <w:jc w:val="center"/>
      </w:pPr>
    </w:p>
    <w:sectPr w:rsidR="00EE0DBE" w:rsidRPr="00E81B63" w:rsidSect="00E17CA0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4B1D0" w14:textId="77777777" w:rsidR="00E23B24" w:rsidRDefault="00E23B24">
      <w:pPr>
        <w:spacing w:after="0" w:line="240" w:lineRule="auto"/>
      </w:pPr>
      <w:r>
        <w:separator/>
      </w:r>
    </w:p>
  </w:endnote>
  <w:endnote w:type="continuationSeparator" w:id="0">
    <w:p w14:paraId="72B39943" w14:textId="77777777" w:rsidR="00E23B24" w:rsidRDefault="00E2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A3EEE" w14:textId="77777777" w:rsidR="00E23B24" w:rsidRDefault="00E23B24">
      <w:pPr>
        <w:spacing w:after="0" w:line="240" w:lineRule="auto"/>
      </w:pPr>
      <w:r>
        <w:separator/>
      </w:r>
    </w:p>
  </w:footnote>
  <w:footnote w:type="continuationSeparator" w:id="0">
    <w:p w14:paraId="67732B39" w14:textId="77777777" w:rsidR="00E23B24" w:rsidRDefault="00E2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516D5" w14:textId="77777777" w:rsidR="006B5E17" w:rsidRDefault="006B5E17" w:rsidP="00B225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2F9AC4B" w14:textId="77777777" w:rsidR="006B5E17" w:rsidRDefault="006B5E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C994D" w14:textId="77777777" w:rsidR="006B5E17" w:rsidRDefault="006B5E17" w:rsidP="00B225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63CF">
      <w:rPr>
        <w:rStyle w:val="aa"/>
        <w:noProof/>
      </w:rPr>
      <w:t>3</w:t>
    </w:r>
    <w:r>
      <w:rPr>
        <w:rStyle w:val="aa"/>
      </w:rPr>
      <w:fldChar w:fldCharType="end"/>
    </w:r>
  </w:p>
  <w:p w14:paraId="3B81EDA6" w14:textId="77777777" w:rsidR="006B5E17" w:rsidRDefault="006B5E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32898"/>
    <w:multiLevelType w:val="hybridMultilevel"/>
    <w:tmpl w:val="F20EA928"/>
    <w:lvl w:ilvl="0" w:tplc="7FFC5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9A"/>
    <w:rsid w:val="0009559A"/>
    <w:rsid w:val="000E4213"/>
    <w:rsid w:val="0025331D"/>
    <w:rsid w:val="00440161"/>
    <w:rsid w:val="0053386C"/>
    <w:rsid w:val="006163CF"/>
    <w:rsid w:val="006505FF"/>
    <w:rsid w:val="00660552"/>
    <w:rsid w:val="006672F3"/>
    <w:rsid w:val="006A03A0"/>
    <w:rsid w:val="006B5E17"/>
    <w:rsid w:val="006D14EB"/>
    <w:rsid w:val="007257E4"/>
    <w:rsid w:val="007A2EBB"/>
    <w:rsid w:val="008C5C9A"/>
    <w:rsid w:val="00951E71"/>
    <w:rsid w:val="00964D0F"/>
    <w:rsid w:val="009701D3"/>
    <w:rsid w:val="00A54B4B"/>
    <w:rsid w:val="00B01644"/>
    <w:rsid w:val="00BA0A93"/>
    <w:rsid w:val="00CA439B"/>
    <w:rsid w:val="00CD22F6"/>
    <w:rsid w:val="00D96FC6"/>
    <w:rsid w:val="00DF344D"/>
    <w:rsid w:val="00E17CA0"/>
    <w:rsid w:val="00E23B24"/>
    <w:rsid w:val="00E81B63"/>
    <w:rsid w:val="00EA5A42"/>
    <w:rsid w:val="00EE0DBE"/>
    <w:rsid w:val="00F24DA5"/>
    <w:rsid w:val="00FC41C0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4DE5D"/>
  <w15:docId w15:val="{558AF63F-00B9-4721-9A92-0F3ADAD9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964D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D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701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locked/>
    <w:rsid w:val="009701D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B5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B5E17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rsid w:val="006B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Учетная запись Майкрософт</cp:lastModifiedBy>
  <cp:revision>3</cp:revision>
  <cp:lastPrinted>2021-06-30T12:42:00Z</cp:lastPrinted>
  <dcterms:created xsi:type="dcterms:W3CDTF">2022-06-23T10:13:00Z</dcterms:created>
  <dcterms:modified xsi:type="dcterms:W3CDTF">2022-06-30T07:26:00Z</dcterms:modified>
</cp:coreProperties>
</file>