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326021" w:rsidP="00935699">
      <w:pPr>
        <w:tabs>
          <w:tab w:val="left" w:pos="7665"/>
        </w:tabs>
        <w:spacing w:after="480"/>
        <w:jc w:val="both"/>
        <w:rPr>
          <w:sz w:val="32"/>
          <w:szCs w:val="32"/>
        </w:rPr>
      </w:pPr>
      <w:r w:rsidRPr="00326021">
        <w:rPr>
          <w:sz w:val="32"/>
          <w:szCs w:val="32"/>
          <w:u w:val="single"/>
        </w:rPr>
        <w:t>0</w:t>
      </w:r>
      <w:r w:rsidR="00935699">
        <w:rPr>
          <w:sz w:val="32"/>
          <w:szCs w:val="32"/>
          <w:u w:val="single"/>
        </w:rPr>
        <w:t>2</w:t>
      </w:r>
      <w:r w:rsidRPr="00326021">
        <w:rPr>
          <w:sz w:val="32"/>
          <w:szCs w:val="32"/>
          <w:u w:val="single"/>
        </w:rPr>
        <w:t>.</w:t>
      </w:r>
      <w:r w:rsidR="00935699">
        <w:rPr>
          <w:sz w:val="32"/>
          <w:szCs w:val="32"/>
          <w:u w:val="single"/>
        </w:rPr>
        <w:t>03</w:t>
      </w:r>
      <w:r w:rsidRPr="00326021">
        <w:rPr>
          <w:sz w:val="32"/>
          <w:szCs w:val="32"/>
          <w:u w:val="single"/>
        </w:rPr>
        <w:t>.202</w:t>
      </w:r>
      <w:r w:rsidR="00935699">
        <w:rPr>
          <w:sz w:val="32"/>
          <w:szCs w:val="32"/>
          <w:u w:val="single"/>
        </w:rPr>
        <w:t>2</w:t>
      </w:r>
      <w:r>
        <w:rPr>
          <w:sz w:val="32"/>
          <w:szCs w:val="32"/>
        </w:rPr>
        <w:tab/>
      </w:r>
      <w:r w:rsidRPr="00326021">
        <w:rPr>
          <w:sz w:val="32"/>
          <w:szCs w:val="32"/>
          <w:u w:val="single"/>
        </w:rPr>
        <w:t>№</w:t>
      </w:r>
      <w:r w:rsidR="00935699">
        <w:rPr>
          <w:sz w:val="32"/>
          <w:szCs w:val="32"/>
          <w:u w:val="single"/>
        </w:rPr>
        <w:t xml:space="preserve"> 12</w:t>
      </w:r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признании утратив</w:t>
      </w:r>
      <w:bookmarkStart w:id="0" w:name="_GoBack"/>
      <w:bookmarkEnd w:id="0"/>
      <w:r w:rsidR="00935699">
        <w:rPr>
          <w:b/>
          <w:sz w:val="28"/>
          <w:szCs w:val="28"/>
        </w:rPr>
        <w:t xml:space="preserve">шим силу постановления администрации муниципального образования Перевозское сельское поселение </w:t>
      </w:r>
    </w:p>
    <w:p w:rsidR="00707561" w:rsidRDefault="00935699" w:rsidP="00935699">
      <w:pPr>
        <w:tabs>
          <w:tab w:val="left" w:pos="28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7561">
        <w:rPr>
          <w:sz w:val="28"/>
          <w:szCs w:val="28"/>
        </w:rPr>
        <w:t xml:space="preserve">дминистрация </w:t>
      </w:r>
      <w:r w:rsidR="005A19EB"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 ПОСТАНОВЛЯЕТ:</w:t>
      </w:r>
    </w:p>
    <w:p w:rsidR="00C45A7E" w:rsidRDefault="00707561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A7E">
        <w:rPr>
          <w:sz w:val="28"/>
          <w:szCs w:val="28"/>
        </w:rPr>
        <w:t xml:space="preserve">Считать утратившим силу постановления администрации МО Перевозское сельское поселение: </w:t>
      </w:r>
    </w:p>
    <w:p w:rsidR="00707561" w:rsidRDefault="00C45A7E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Постановление № 7 от 14.02.2017 «Об утверждении административного регламента по исполнению муниципальной функции «Муниципальный жилищный контроль» на территории муниципального образования Перевозское сельское поселение Нолинского района Кировской области»;</w:t>
      </w:r>
    </w:p>
    <w:p w:rsidR="00AC7D6D" w:rsidRDefault="00AC7D6D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Постановление № 39 от 25.0</w:t>
      </w:r>
      <w:r w:rsidR="00F62B41">
        <w:rPr>
          <w:sz w:val="28"/>
          <w:szCs w:val="28"/>
        </w:rPr>
        <w:t>6</w:t>
      </w:r>
      <w:r>
        <w:rPr>
          <w:sz w:val="28"/>
          <w:szCs w:val="28"/>
        </w:rPr>
        <w:t>.2019 «О внесении изменений в постановление администрации Перевозского сельского поселения № 7 от 14.02.2017 «Об утверждении административного регламента по исполнению муниципальной функции «Муниципальный жилищный контроль» на территории муниципального образования Перевозское сельское поселение Нолинского района Кировской области»;</w:t>
      </w:r>
    </w:p>
    <w:p w:rsidR="00C45A7E" w:rsidRDefault="00C45A7E" w:rsidP="00C45A7E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C7D6D">
        <w:rPr>
          <w:sz w:val="28"/>
          <w:szCs w:val="28"/>
        </w:rPr>
        <w:t>3</w:t>
      </w:r>
      <w:r>
        <w:rPr>
          <w:sz w:val="28"/>
          <w:szCs w:val="28"/>
        </w:rPr>
        <w:t>. Постановление № 18 от 27.02.2020 «О внесении изменений в постановление администрации Перевозского сельского поселения № 7 от 14.02.2017 «Об утверждении административного регламента по исполнению муниципальной функции «Муниципальный жилищный контроль» на территории муниципального образования Перевозское сельское поселение Нолинского района Кировской области»;</w:t>
      </w:r>
    </w:p>
    <w:p w:rsidR="00C45A7E" w:rsidRPr="00C45A7E" w:rsidRDefault="00C45A7E" w:rsidP="00C81DB4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C7D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81DB4">
        <w:rPr>
          <w:sz w:val="28"/>
          <w:szCs w:val="28"/>
        </w:rPr>
        <w:t>Постановление № 48 от 26.07.2013 «</w:t>
      </w:r>
      <w:r w:rsidR="00C81DB4" w:rsidRPr="00C81DB4">
        <w:rPr>
          <w:sz w:val="28"/>
          <w:szCs w:val="28"/>
        </w:rPr>
        <w:t>Об утверждении административного регламента по исполнению муниципальной функции «Муниципальный контроль за сохранностью автомобильных дорог местного значения в границах населенных пунктов Перевозского сельского поселения Ноли</w:t>
      </w:r>
      <w:r w:rsidR="00C81DB4">
        <w:rPr>
          <w:sz w:val="28"/>
          <w:szCs w:val="28"/>
        </w:rPr>
        <w:t>нского района Кировской области»</w:t>
      </w:r>
    </w:p>
    <w:p w:rsidR="00707561" w:rsidRDefault="00707561" w:rsidP="009356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707561" w:rsidRDefault="00707561" w:rsidP="00935699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7561" w:rsidRDefault="00707561" w:rsidP="00935699">
      <w:pPr>
        <w:spacing w:line="276" w:lineRule="auto"/>
        <w:ind w:firstLine="567"/>
        <w:jc w:val="both"/>
        <w:rPr>
          <w:sz w:val="28"/>
          <w:szCs w:val="28"/>
        </w:rPr>
      </w:pPr>
    </w:p>
    <w:p w:rsidR="00707561" w:rsidRDefault="00707561" w:rsidP="00935699">
      <w:pPr>
        <w:spacing w:line="276" w:lineRule="auto"/>
        <w:ind w:firstLine="567"/>
        <w:jc w:val="both"/>
        <w:rPr>
          <w:sz w:val="28"/>
          <w:szCs w:val="28"/>
        </w:rPr>
      </w:pPr>
    </w:p>
    <w:p w:rsidR="00707561" w:rsidRDefault="00707561" w:rsidP="00707561">
      <w:pPr>
        <w:ind w:left="5940"/>
        <w:jc w:val="right"/>
        <w:rPr>
          <w:sz w:val="28"/>
          <w:szCs w:val="28"/>
        </w:rPr>
      </w:pP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А.А.Пятницкий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93569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61"/>
    <w:rsid w:val="001E381C"/>
    <w:rsid w:val="002B0DCF"/>
    <w:rsid w:val="00321FF3"/>
    <w:rsid w:val="00326021"/>
    <w:rsid w:val="005A19EB"/>
    <w:rsid w:val="00683604"/>
    <w:rsid w:val="006A21F0"/>
    <w:rsid w:val="00707561"/>
    <w:rsid w:val="00935699"/>
    <w:rsid w:val="009C3F7A"/>
    <w:rsid w:val="00AC7D6D"/>
    <w:rsid w:val="00B81699"/>
    <w:rsid w:val="00C45A7E"/>
    <w:rsid w:val="00C81DB4"/>
    <w:rsid w:val="00E930CB"/>
    <w:rsid w:val="00F6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11</cp:revision>
  <cp:lastPrinted>2022-03-02T08:28:00Z</cp:lastPrinted>
  <dcterms:created xsi:type="dcterms:W3CDTF">2021-12-17T05:51:00Z</dcterms:created>
  <dcterms:modified xsi:type="dcterms:W3CDTF">2022-07-25T11:06:00Z</dcterms:modified>
</cp:coreProperties>
</file>